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70AE" w14:textId="77777777" w:rsidR="00A95399" w:rsidRPr="00A95399" w:rsidRDefault="00001570" w:rsidP="00E9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5"/>
        <w:ind w:left="5580" w:right="720" w:hanging="47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399">
        <w:rPr>
          <w:rFonts w:ascii="Times New Roman" w:hAnsi="Times New Roman" w:cs="Times New Roman"/>
          <w:b/>
          <w:sz w:val="32"/>
          <w:szCs w:val="32"/>
        </w:rPr>
        <w:t xml:space="preserve">NORTHEASTERN UNIVERSITY </w:t>
      </w:r>
    </w:p>
    <w:p w14:paraId="14B97C6E" w14:textId="77777777" w:rsidR="00A95399" w:rsidRPr="00A95399" w:rsidRDefault="00001570" w:rsidP="00E9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5"/>
        <w:ind w:left="5580" w:right="720" w:hanging="47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399">
        <w:rPr>
          <w:rFonts w:ascii="Times New Roman" w:hAnsi="Times New Roman" w:cs="Times New Roman"/>
          <w:b/>
          <w:sz w:val="32"/>
          <w:szCs w:val="32"/>
        </w:rPr>
        <w:t xml:space="preserve">POLICY </w:t>
      </w:r>
      <w:r w:rsidR="00A95399" w:rsidRPr="00A95399">
        <w:rPr>
          <w:rFonts w:ascii="Times New Roman" w:hAnsi="Times New Roman" w:cs="Times New Roman"/>
          <w:b/>
          <w:sz w:val="32"/>
          <w:szCs w:val="32"/>
        </w:rPr>
        <w:t>OVERSIGHT COMMITTEE</w:t>
      </w:r>
    </w:p>
    <w:p w14:paraId="3F405A6F" w14:textId="4858D717" w:rsidR="00AB4D0A" w:rsidRPr="00A95399" w:rsidRDefault="00001570" w:rsidP="00E9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5"/>
        <w:ind w:left="5580" w:right="720" w:hanging="47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399">
        <w:rPr>
          <w:rFonts w:ascii="Times New Roman" w:hAnsi="Times New Roman" w:cs="Times New Roman"/>
          <w:b/>
          <w:sz w:val="32"/>
          <w:szCs w:val="32"/>
        </w:rPr>
        <w:t>PROPOSAL</w:t>
      </w:r>
      <w:r w:rsidR="00906DFB">
        <w:rPr>
          <w:rFonts w:ascii="Times New Roman" w:hAnsi="Times New Roman" w:cs="Times New Roman"/>
          <w:b/>
          <w:sz w:val="32"/>
          <w:szCs w:val="32"/>
        </w:rPr>
        <w:t>, COMMUNICATION AND IMPLEMENTATION</w:t>
      </w:r>
      <w:r w:rsidRPr="00A95399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22DA350F" w14:textId="77777777" w:rsidR="00AB4D0A" w:rsidRPr="00A95399" w:rsidRDefault="00AB4D0A" w:rsidP="00A95399">
      <w:pPr>
        <w:spacing w:before="45"/>
        <w:ind w:left="5580" w:right="720" w:hanging="47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24709" w14:textId="77777777" w:rsidR="00AB4D0A" w:rsidRPr="00A95399" w:rsidRDefault="00001570">
      <w:pPr>
        <w:ind w:left="1180" w:right="1375"/>
        <w:rPr>
          <w:rFonts w:ascii="Times New Roman" w:eastAsia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Instructions</w:t>
      </w:r>
    </w:p>
    <w:p w14:paraId="5AA07E5F" w14:textId="77777777" w:rsidR="00C86F9E" w:rsidRDefault="00001570" w:rsidP="00C86F9E">
      <w:pPr>
        <w:spacing w:before="129"/>
        <w:ind w:left="1180" w:right="137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5399">
        <w:rPr>
          <w:rFonts w:ascii="Times New Roman" w:hAnsi="Times New Roman" w:cs="Times New Roman"/>
          <w:iCs/>
          <w:sz w:val="24"/>
          <w:szCs w:val="24"/>
        </w:rPr>
        <w:t>Use this form to propose a new university policy, revision of an existing policy or the</w:t>
      </w:r>
      <w:r w:rsidRPr="00A95399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iCs/>
          <w:sz w:val="24"/>
          <w:szCs w:val="24"/>
        </w:rPr>
        <w:t>retirement of an existing</w:t>
      </w:r>
      <w:r w:rsidRPr="00A9539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iCs/>
          <w:sz w:val="24"/>
          <w:szCs w:val="24"/>
        </w:rPr>
        <w:t>policy.</w:t>
      </w:r>
      <w:r w:rsidR="00A9539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86F9E">
        <w:rPr>
          <w:rFonts w:ascii="Times New Roman" w:eastAsia="Times New Roman" w:hAnsi="Times New Roman" w:cs="Times New Roman"/>
          <w:iCs/>
          <w:sz w:val="24"/>
          <w:szCs w:val="24"/>
        </w:rPr>
        <w:t xml:space="preserve">All polices must follow Northeastern </w:t>
      </w:r>
      <w:hyperlink r:id="rId10" w:history="1">
        <w:r w:rsidR="00C86F9E" w:rsidRPr="00A9539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Policy on the Development, Approval and Management of University Policies</w:t>
        </w:r>
      </w:hyperlink>
      <w:r w:rsidR="00C86F9E" w:rsidRPr="00A95399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the Policy</w:t>
      </w:r>
      <w:r w:rsidR="00C86F9E" w:rsidRPr="00A95399">
        <w:rPr>
          <w:rFonts w:ascii="Times New Roman" w:eastAsia="Times New Roman" w:hAnsi="Times New Roman" w:cs="Times New Roman"/>
          <w:iCs/>
          <w:spacing w:val="-20"/>
          <w:sz w:val="24"/>
          <w:szCs w:val="24"/>
        </w:rPr>
        <w:t xml:space="preserve"> </w:t>
      </w:r>
      <w:r w:rsidR="00C86F9E" w:rsidRPr="00A95399">
        <w:rPr>
          <w:rFonts w:ascii="Times New Roman" w:eastAsia="Times New Roman" w:hAnsi="Times New Roman" w:cs="Times New Roman"/>
          <w:iCs/>
          <w:sz w:val="24"/>
          <w:szCs w:val="24"/>
        </w:rPr>
        <w:t>Development Gui</w:t>
      </w:r>
      <w:r w:rsidR="00C86F9E">
        <w:rPr>
          <w:rFonts w:ascii="Times New Roman" w:eastAsia="Times New Roman" w:hAnsi="Times New Roman" w:cs="Times New Roman"/>
          <w:iCs/>
          <w:sz w:val="24"/>
          <w:szCs w:val="24"/>
        </w:rPr>
        <w:t xml:space="preserve">delines. </w:t>
      </w:r>
    </w:p>
    <w:p w14:paraId="5138434B" w14:textId="7F86E015" w:rsidR="00A95399" w:rsidRPr="00C86F9E" w:rsidRDefault="00C86F9E" w:rsidP="00C86F9E">
      <w:pPr>
        <w:spacing w:before="129"/>
        <w:ind w:left="1180" w:right="1375"/>
        <w:rPr>
          <w:rFonts w:ascii="Times New Roman" w:hAnsi="Times New Roman" w:cs="Times New Roman"/>
          <w:iCs/>
          <w:sz w:val="24"/>
          <w:szCs w:val="24"/>
        </w:rPr>
      </w:pPr>
      <w:r w:rsidRPr="00C86F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</w:t>
      </w:r>
      <w:r w:rsidR="00A95399" w:rsidRPr="00C86F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ou must </w:t>
      </w:r>
      <w:r w:rsidR="00001570" w:rsidRPr="00C86F9E">
        <w:rPr>
          <w:rFonts w:ascii="Times New Roman" w:hAnsi="Times New Roman" w:cs="Times New Roman"/>
          <w:b/>
          <w:bCs/>
          <w:iCs/>
          <w:sz w:val="24"/>
          <w:szCs w:val="24"/>
        </w:rPr>
        <w:t>obtain approval</w:t>
      </w:r>
      <w:r w:rsidR="00001570" w:rsidRPr="00C86F9E">
        <w:rPr>
          <w:rFonts w:ascii="Times New Roman" w:hAnsi="Times New Roman" w:cs="Times New Roman"/>
          <w:iCs/>
          <w:sz w:val="24"/>
          <w:szCs w:val="24"/>
        </w:rPr>
        <w:t xml:space="preserve"> from the Senior</w:t>
      </w:r>
      <w:r w:rsidR="00001570" w:rsidRPr="00C86F9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="00001570" w:rsidRPr="00C86F9E">
        <w:rPr>
          <w:rFonts w:ascii="Times New Roman" w:hAnsi="Times New Roman" w:cs="Times New Roman"/>
          <w:iCs/>
          <w:sz w:val="24"/>
          <w:szCs w:val="24"/>
        </w:rPr>
        <w:t xml:space="preserve">Vice President or authorized designee </w:t>
      </w:r>
      <w:r w:rsidR="00A95399" w:rsidRPr="00C86F9E">
        <w:rPr>
          <w:rFonts w:ascii="Times New Roman" w:hAnsi="Times New Roman" w:cs="Times New Roman"/>
          <w:iCs/>
          <w:sz w:val="24"/>
          <w:szCs w:val="24"/>
        </w:rPr>
        <w:t xml:space="preserve">who is </w:t>
      </w:r>
      <w:r w:rsidRPr="00C86F9E">
        <w:rPr>
          <w:rFonts w:ascii="Times New Roman" w:hAnsi="Times New Roman" w:cs="Times New Roman"/>
          <w:iCs/>
          <w:sz w:val="24"/>
          <w:szCs w:val="24"/>
        </w:rPr>
        <w:t>ultimately</w:t>
      </w:r>
      <w:r w:rsidR="00A95399" w:rsidRPr="00C86F9E">
        <w:rPr>
          <w:rFonts w:ascii="Times New Roman" w:hAnsi="Times New Roman" w:cs="Times New Roman"/>
          <w:iCs/>
          <w:sz w:val="24"/>
          <w:szCs w:val="24"/>
        </w:rPr>
        <w:t xml:space="preserve"> responsible for this policy</w:t>
      </w:r>
      <w:r w:rsidRPr="00C86F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6F9E">
        <w:rPr>
          <w:rFonts w:ascii="Times New Roman" w:hAnsi="Times New Roman" w:cs="Times New Roman"/>
          <w:b/>
          <w:bCs/>
          <w:iCs/>
          <w:sz w:val="24"/>
          <w:szCs w:val="24"/>
        </w:rPr>
        <w:t>before you submit the form</w:t>
      </w:r>
      <w:r w:rsidRPr="00C86F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0D4028" w14:textId="4881D6D5" w:rsidR="00A95399" w:rsidRPr="00A95399" w:rsidRDefault="00C86F9E" w:rsidP="004E7645">
      <w:pPr>
        <w:spacing w:before="129"/>
        <w:ind w:left="1180" w:right="137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To submit this form, or if you have any questions about policies the </w:t>
      </w:r>
      <w:r w:rsidR="00E927D6">
        <w:rPr>
          <w:rFonts w:ascii="Times New Roman" w:eastAsia="Times New Roman" w:hAnsi="Times New Roman" w:cs="Times New Roman"/>
          <w:iCs/>
          <w:sz w:val="24"/>
          <w:szCs w:val="24"/>
        </w:rPr>
        <w:t>process, or for assistance with implementation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please email </w:t>
      </w:r>
      <w:hyperlink r:id="rId11" w:history="1">
        <w:r w:rsidR="00B36F8B" w:rsidRPr="00A95399">
          <w:rPr>
            <w:rStyle w:val="Hyperlink"/>
            <w:rFonts w:ascii="Times New Roman" w:hAnsi="Times New Roman" w:cs="Times New Roman"/>
            <w:iCs/>
            <w:sz w:val="24"/>
            <w:szCs w:val="24"/>
            <w:u w:color="0000FF"/>
          </w:rPr>
          <w:t>policies@northeastern.edu</w:t>
        </w:r>
        <w:r w:rsidR="00B36F8B" w:rsidRPr="00A9539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.</w:t>
        </w:r>
      </w:hyperlink>
    </w:p>
    <w:p w14:paraId="53C2A2F0" w14:textId="77777777" w:rsidR="00A95399" w:rsidRPr="00A95399" w:rsidRDefault="00A95399" w:rsidP="00A9539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F1B4D7" w14:textId="77777777" w:rsidR="00A95399" w:rsidRPr="00A95399" w:rsidRDefault="00A95399" w:rsidP="00A95399">
      <w:pPr>
        <w:spacing w:line="2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FB38C47" wp14:editId="7619301E">
                <wp:extent cx="5999480" cy="18415"/>
                <wp:effectExtent l="1270" t="7620" r="0" b="254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16958" id="Group 3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">
                <v:group id="Group 4" o:spid="_x0000_s1027" style="position:absolute;left:14;top:14;width:9419;height:2" coordorigin="14,14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28" style="position:absolute;left:14;top:1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9AD6AE5" w14:textId="0C2C692B" w:rsidR="00A95399" w:rsidRPr="00A95399" w:rsidRDefault="00A95399" w:rsidP="00CE7992">
      <w:pPr>
        <w:spacing w:before="69" w:line="360" w:lineRule="auto"/>
        <w:ind w:left="720" w:right="180" w:firstLine="720"/>
        <w:rPr>
          <w:rFonts w:ascii="Times New Roman" w:hAnsi="Times New Roman" w:cs="Times New Roman"/>
          <w:b/>
          <w:sz w:val="24"/>
          <w:szCs w:val="24"/>
        </w:rPr>
      </w:pPr>
      <w:r w:rsidRPr="00A95399">
        <w:rPr>
          <w:rFonts w:ascii="Times New Roman" w:hAnsi="Times New Roman" w:cs="Times New Roman"/>
          <w:b/>
          <w:sz w:val="24"/>
          <w:szCs w:val="24"/>
        </w:rPr>
        <w:t>Part 1. Policy Information</w:t>
      </w:r>
    </w:p>
    <w:p w14:paraId="47EAB0DC" w14:textId="02BFF883" w:rsidR="00A82E81" w:rsidRPr="00A95399" w:rsidRDefault="00A82E81" w:rsidP="00E927D6">
      <w:pPr>
        <w:spacing w:line="276" w:lineRule="auto"/>
        <w:ind w:left="1180" w:right="180"/>
        <w:rPr>
          <w:rFonts w:ascii="Times New Roman" w:hAnsi="Times New Roman" w:cs="Times New Roman"/>
          <w:bCs/>
          <w:sz w:val="24"/>
          <w:szCs w:val="24"/>
        </w:rPr>
      </w:pPr>
      <w:r w:rsidRPr="00A95399">
        <w:rPr>
          <w:rFonts w:ascii="Times New Roman" w:hAnsi="Times New Roman" w:cs="Times New Roman"/>
          <w:bCs/>
          <w:sz w:val="24"/>
          <w:szCs w:val="24"/>
        </w:rPr>
        <w:t xml:space="preserve">Policy Name: </w:t>
      </w:r>
    </w:p>
    <w:p w14:paraId="52B711C7" w14:textId="77777777" w:rsidR="00AB4D0A" w:rsidRPr="00A95399" w:rsidRDefault="00001570" w:rsidP="00E927D6">
      <w:pPr>
        <w:spacing w:line="276" w:lineRule="auto"/>
        <w:ind w:left="1180" w:right="74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399">
        <w:rPr>
          <w:rFonts w:ascii="Times New Roman" w:hAnsi="Times New Roman" w:cs="Times New Roman"/>
          <w:bCs/>
          <w:sz w:val="24"/>
          <w:szCs w:val="24"/>
        </w:rPr>
        <w:t>Responsible</w:t>
      </w:r>
      <w:r w:rsidRPr="00A953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bCs/>
          <w:sz w:val="24"/>
          <w:szCs w:val="24"/>
        </w:rPr>
        <w:t>Department/Unit: SLT</w:t>
      </w:r>
      <w:r w:rsidRPr="00A9539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bCs/>
          <w:sz w:val="24"/>
          <w:szCs w:val="24"/>
        </w:rPr>
        <w:t>Sponsor:</w:t>
      </w:r>
    </w:p>
    <w:p w14:paraId="5431D23D" w14:textId="068DE2B8" w:rsidR="00AB4D0A" w:rsidRPr="00A95399" w:rsidRDefault="00001570" w:rsidP="00E927D6">
      <w:pPr>
        <w:tabs>
          <w:tab w:val="left" w:pos="5374"/>
          <w:tab w:val="left" w:pos="6027"/>
        </w:tabs>
        <w:spacing w:line="276" w:lineRule="auto"/>
        <w:ind w:left="1180" w:right="1375"/>
        <w:rPr>
          <w:rFonts w:ascii="Times New Roman" w:eastAsia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bCs/>
          <w:sz w:val="24"/>
          <w:szCs w:val="24"/>
        </w:rPr>
        <w:t>Has the SLT Sponsor been notified?</w:t>
      </w:r>
      <w:r w:rsidRPr="00A95399">
        <w:rPr>
          <w:rFonts w:ascii="Times New Roman" w:hAnsi="Times New Roman" w:cs="Times New Roman"/>
          <w:bCs/>
          <w:spacing w:val="54"/>
          <w:sz w:val="24"/>
          <w:szCs w:val="24"/>
        </w:rPr>
        <w:t xml:space="preserve"> </w:t>
      </w:r>
      <w:r w:rsidR="00B30CE2" w:rsidRPr="00A95399">
        <w:rPr>
          <w:rFonts w:ascii="Times New Roman" w:hAnsi="Times New Roman" w:cs="Times New Roman"/>
          <w:bCs/>
          <w:spacing w:val="54"/>
          <w:sz w:val="24"/>
          <w:szCs w:val="24"/>
        </w:rPr>
        <w:t>Y</w:t>
      </w:r>
      <w:sdt>
        <w:sdtPr>
          <w:rPr>
            <w:rFonts w:ascii="Times New Roman" w:hAnsi="Times New Roman" w:cs="Times New Roman"/>
            <w:bCs/>
            <w:spacing w:val="54"/>
            <w:sz w:val="24"/>
            <w:szCs w:val="24"/>
          </w:rPr>
          <w:id w:val="25703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60F" w:rsidRPr="00A95399">
            <w:rPr>
              <w:rFonts w:ascii="Segoe UI Symbol" w:eastAsia="MS Gothic" w:hAnsi="Segoe UI Symbol" w:cs="Segoe UI Symbol"/>
              <w:bCs/>
              <w:spacing w:val="54"/>
              <w:sz w:val="24"/>
              <w:szCs w:val="24"/>
            </w:rPr>
            <w:t>☐</w:t>
          </w:r>
        </w:sdtContent>
      </w:sdt>
      <w:r w:rsidR="00B30CE2" w:rsidRPr="00A95399">
        <w:rPr>
          <w:rFonts w:ascii="Times New Roman" w:hAnsi="Times New Roman" w:cs="Times New Roman"/>
          <w:spacing w:val="54"/>
          <w:sz w:val="24"/>
          <w:szCs w:val="24"/>
        </w:rPr>
        <w:tab/>
      </w:r>
      <w:r w:rsidR="00B30CE2" w:rsidRPr="00A95399">
        <w:rPr>
          <w:rFonts w:ascii="Times New Roman" w:hAnsi="Times New Roman" w:cs="Times New Roman"/>
          <w:spacing w:val="54"/>
          <w:sz w:val="24"/>
          <w:szCs w:val="24"/>
        </w:rPr>
        <w:tab/>
        <w:t>N</w:t>
      </w:r>
      <w:sdt>
        <w:sdtPr>
          <w:rPr>
            <w:rFonts w:ascii="Times New Roman" w:hAnsi="Times New Roman" w:cs="Times New Roman"/>
            <w:spacing w:val="54"/>
            <w:sz w:val="24"/>
            <w:szCs w:val="24"/>
          </w:rPr>
          <w:id w:val="-144969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CE2" w:rsidRPr="00A95399">
            <w:rPr>
              <w:rFonts w:ascii="Segoe UI Symbol" w:eastAsia="MS Gothic" w:hAnsi="Segoe UI Symbol" w:cs="Segoe UI Symbol"/>
              <w:spacing w:val="54"/>
              <w:sz w:val="24"/>
              <w:szCs w:val="24"/>
            </w:rPr>
            <w:t>☐</w:t>
          </w:r>
        </w:sdtContent>
      </w:sdt>
    </w:p>
    <w:p w14:paraId="591F0E12" w14:textId="784DA8F4" w:rsidR="00B30CE2" w:rsidRPr="00A95399" w:rsidRDefault="00001570" w:rsidP="00E927D6">
      <w:pPr>
        <w:tabs>
          <w:tab w:val="left" w:pos="3268"/>
          <w:tab w:val="left" w:pos="4365"/>
          <w:tab w:val="left" w:pos="5758"/>
        </w:tabs>
        <w:spacing w:before="240" w:line="276" w:lineRule="auto"/>
        <w:ind w:left="1180" w:right="810"/>
        <w:rPr>
          <w:rFonts w:ascii="Times New Roman" w:hAnsi="Times New Roman" w:cs="Times New Roman"/>
          <w:spacing w:val="-53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 xml:space="preserve">This </w:t>
      </w:r>
      <w:r w:rsidR="00DD4542">
        <w:rPr>
          <w:rFonts w:ascii="Times New Roman" w:hAnsi="Times New Roman" w:cs="Times New Roman"/>
          <w:sz w:val="24"/>
          <w:szCs w:val="24"/>
        </w:rPr>
        <w:t xml:space="preserve">Policy </w:t>
      </w:r>
      <w:r w:rsidRPr="00A95399">
        <w:rPr>
          <w:rFonts w:ascii="Times New Roman" w:hAnsi="Times New Roman" w:cs="Times New Roman"/>
          <w:spacing w:val="-1"/>
          <w:sz w:val="24"/>
          <w:szCs w:val="24"/>
        </w:rPr>
        <w:t>Proposal</w:t>
      </w:r>
      <w:r w:rsidRPr="00A95399">
        <w:rPr>
          <w:rFonts w:ascii="Times New Roman" w:hAnsi="Times New Roman" w:cs="Times New Roman"/>
          <w:sz w:val="24"/>
          <w:szCs w:val="24"/>
        </w:rPr>
        <w:t xml:space="preserve"> is</w:t>
      </w:r>
      <w:r w:rsidRPr="00A953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spacing w:val="-1"/>
          <w:sz w:val="24"/>
          <w:szCs w:val="24"/>
        </w:rPr>
        <w:t>for:</w:t>
      </w:r>
      <w:r w:rsidRPr="00A95399">
        <w:rPr>
          <w:rFonts w:ascii="Times New Roman" w:hAnsi="Times New Roman" w:cs="Times New Roman"/>
          <w:spacing w:val="-1"/>
          <w:sz w:val="24"/>
          <w:szCs w:val="24"/>
        </w:rPr>
        <w:tab/>
        <w:t>New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73994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CE2" w:rsidRPr="00A95399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9B260F" w:rsidRPr="00A95399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A95399" w:rsidRPr="00A95399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A95399">
        <w:rPr>
          <w:rFonts w:ascii="Times New Roman" w:hAnsi="Times New Roman" w:cs="Times New Roman"/>
          <w:spacing w:val="-1"/>
          <w:sz w:val="24"/>
          <w:szCs w:val="24"/>
        </w:rPr>
        <w:t>Revision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50165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CE2" w:rsidRPr="00A95399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A95399" w:rsidRPr="00A95399">
        <w:rPr>
          <w:rFonts w:ascii="Times New Roman" w:eastAsia="MS Gothic" w:hAnsi="Times New Roman" w:cs="Times New Roman"/>
          <w:spacing w:val="-1"/>
          <w:sz w:val="24"/>
          <w:szCs w:val="24"/>
        </w:rPr>
        <w:t xml:space="preserve">  </w:t>
      </w:r>
      <w:r w:rsidR="00E927D6">
        <w:rPr>
          <w:rFonts w:ascii="Times New Roman" w:eastAsia="MS Gothic" w:hAnsi="Times New Roman" w:cs="Times New Roman"/>
          <w:spacing w:val="-1"/>
          <w:sz w:val="24"/>
          <w:szCs w:val="24"/>
        </w:rPr>
        <w:t xml:space="preserve">  </w:t>
      </w:r>
      <w:r w:rsidR="009B260F" w:rsidRPr="00A95399">
        <w:rPr>
          <w:rFonts w:ascii="Times New Roman" w:hAnsi="Times New Roman" w:cs="Times New Roman"/>
          <w:spacing w:val="-1"/>
          <w:sz w:val="24"/>
          <w:szCs w:val="24"/>
        </w:rPr>
        <w:t xml:space="preserve">Retirement </w:t>
      </w:r>
      <w:sdt>
        <w:sdtPr>
          <w:rPr>
            <w:rFonts w:ascii="Times New Roman" w:hAnsi="Times New Roman" w:cs="Times New Roman"/>
            <w:spacing w:val="-53"/>
            <w:sz w:val="24"/>
            <w:szCs w:val="24"/>
          </w:rPr>
          <w:id w:val="-258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99" w:rsidRPr="00A95399">
            <w:rPr>
              <w:rFonts w:ascii="Segoe UI Symbol" w:eastAsia="MS Gothic" w:hAnsi="Segoe UI Symbol" w:cs="Segoe UI Symbol"/>
              <w:spacing w:val="-53"/>
              <w:sz w:val="24"/>
              <w:szCs w:val="24"/>
            </w:rPr>
            <w:t>☐</w:t>
          </w:r>
        </w:sdtContent>
      </w:sdt>
    </w:p>
    <w:p w14:paraId="165B4AED" w14:textId="0394F788" w:rsidR="00AB4D0A" w:rsidRPr="00A95399" w:rsidRDefault="00001570" w:rsidP="00E927D6">
      <w:pPr>
        <w:tabs>
          <w:tab w:val="left" w:pos="3268"/>
          <w:tab w:val="left" w:pos="4365"/>
          <w:tab w:val="left" w:pos="5758"/>
        </w:tabs>
        <w:spacing w:line="276" w:lineRule="auto"/>
        <w:ind w:left="1180" w:right="810"/>
        <w:rPr>
          <w:rFonts w:ascii="Times New Roman" w:eastAsia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Target date to implement</w:t>
      </w:r>
      <w:r w:rsidRPr="00A953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sz w:val="24"/>
          <w:szCs w:val="24"/>
        </w:rPr>
        <w:t>policy:</w:t>
      </w:r>
      <w:r w:rsidR="009B260F" w:rsidRPr="00A95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5DB81" w14:textId="77777777" w:rsidR="00AB4D0A" w:rsidRPr="00A95399" w:rsidRDefault="00AB4D0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52E617" w14:textId="77777777" w:rsidR="00AB4D0A" w:rsidRPr="00A95399" w:rsidRDefault="00001570">
      <w:pPr>
        <w:spacing w:line="28" w:lineRule="exact"/>
        <w:ind w:left="1137"/>
        <w:rPr>
          <w:rFonts w:ascii="Times New Roman" w:eastAsia="Times New Roman" w:hAnsi="Times New Roman" w:cs="Times New Roman"/>
          <w:sz w:val="24"/>
          <w:szCs w:val="24"/>
        </w:rPr>
      </w:pPr>
      <w:r w:rsidRPr="00A953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FC7DAB" wp14:editId="286DCF08">
                <wp:extent cx="5999480" cy="18415"/>
                <wp:effectExtent l="1270" t="7620" r="0" b="254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9ADEC" id="Group 3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">
                <v:group id="Group 4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JNMMA&#10;AADbAAAADwAAAGRycy9kb3ducmV2LnhtbESPT4vCQAzF74LfYYjgTafaRaQ6igguXgrrH9Bj6MS2&#10;2MmUzqx2v/3msLC3hPfy3i/rbe8a9aIu1J4NzKYJKOLC25pLA9fLYbIEFSKyxcYzGfihANvNcLDG&#10;zPo3n+h1jqWSEA4ZGqhibDOtQ1GRwzD1LbFoD985jLJ2pbYdviXcNXqeJAvtsGZpqLClfUXF8/zt&#10;DOyu94Yun4f5V3/PU7ylNv9Ic2PGo363AhWpj//mv+uj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sJNMMAAADbAAAADwAAAAAAAAAAAAAAAACYAgAAZHJzL2Rv&#10;d25yZXYueG1sUEsFBgAAAAAEAAQA9QAAAIgD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051CE82" w14:textId="64BBAA6A" w:rsidR="00AB4D0A" w:rsidRPr="00A95399" w:rsidRDefault="00A95399" w:rsidP="00CE7992">
      <w:pPr>
        <w:spacing w:before="69" w:line="360" w:lineRule="auto"/>
        <w:ind w:left="720" w:right="180" w:firstLine="720"/>
        <w:rPr>
          <w:rFonts w:ascii="Times New Roman" w:hAnsi="Times New Roman" w:cs="Times New Roman"/>
          <w:b/>
          <w:sz w:val="24"/>
          <w:szCs w:val="24"/>
        </w:rPr>
      </w:pPr>
      <w:r w:rsidRPr="00A95399">
        <w:rPr>
          <w:rFonts w:ascii="Times New Roman" w:hAnsi="Times New Roman" w:cs="Times New Roman"/>
          <w:b/>
          <w:sz w:val="24"/>
          <w:szCs w:val="24"/>
        </w:rPr>
        <w:t>Part II. Purpose, Drafting, and Approval</w:t>
      </w:r>
    </w:p>
    <w:p w14:paraId="2D6C1603" w14:textId="205BA962" w:rsidR="00AB4D0A" w:rsidRPr="004E7645" w:rsidRDefault="00A95399">
      <w:pPr>
        <w:pStyle w:val="ListParagraph"/>
        <w:numPr>
          <w:ilvl w:val="0"/>
          <w:numId w:val="1"/>
        </w:numPr>
        <w:tabs>
          <w:tab w:val="left" w:pos="1541"/>
        </w:tabs>
        <w:spacing w:before="69"/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>What is the r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>ationale</w:t>
      </w:r>
      <w:r w:rsidR="00C86F9E" w:rsidRPr="004E7645">
        <w:rPr>
          <w:rFonts w:ascii="Times New Roman" w:hAnsi="Times New Roman" w:cs="Times New Roman"/>
          <w:bCs/>
          <w:sz w:val="24"/>
          <w:szCs w:val="24"/>
        </w:rPr>
        <w:t xml:space="preserve">, purpose, or scope of the </w:t>
      </w:r>
      <w:r w:rsidRPr="004E7645">
        <w:rPr>
          <w:rFonts w:ascii="Times New Roman" w:hAnsi="Times New Roman" w:cs="Times New Roman"/>
          <w:bCs/>
          <w:sz w:val="24"/>
          <w:szCs w:val="24"/>
        </w:rPr>
        <w:t>p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 xml:space="preserve">roposed </w:t>
      </w:r>
      <w:r w:rsidRPr="004E7645">
        <w:rPr>
          <w:rFonts w:ascii="Times New Roman" w:hAnsi="Times New Roman" w:cs="Times New Roman"/>
          <w:bCs/>
          <w:sz w:val="24"/>
          <w:szCs w:val="24"/>
        </w:rPr>
        <w:t>policy or change?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E7645" w:rsidRPr="004E7645">
        <w:rPr>
          <w:rFonts w:ascii="Times New Roman" w:hAnsi="Times New Roman" w:cs="Times New Roman"/>
          <w:bCs/>
          <w:sz w:val="24"/>
          <w:szCs w:val="24"/>
        </w:rPr>
        <w:t>Please</w:t>
      </w:r>
      <w:r w:rsidRPr="004E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>be specific)</w:t>
      </w:r>
    </w:p>
    <w:p w14:paraId="57EA3513" w14:textId="77777777" w:rsidR="009B260F" w:rsidRPr="004E7645" w:rsidRDefault="009B260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6F2194" w14:textId="5B40D649" w:rsidR="00AB4D0A" w:rsidRPr="004E7645" w:rsidRDefault="00A95399" w:rsidP="00C86F9E">
      <w:pPr>
        <w:pStyle w:val="ListParagraph"/>
        <w:numPr>
          <w:ilvl w:val="0"/>
          <w:numId w:val="1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>Is there a l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>egal</w:t>
      </w:r>
      <w:r w:rsidRPr="004E7645">
        <w:rPr>
          <w:rFonts w:ascii="Times New Roman" w:hAnsi="Times New Roman" w:cs="Times New Roman"/>
          <w:bCs/>
          <w:sz w:val="24"/>
          <w:szCs w:val="24"/>
        </w:rPr>
        <w:t xml:space="preserve"> reason or requirement 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 xml:space="preserve">for proposed </w:t>
      </w:r>
      <w:r w:rsidRPr="004E7645">
        <w:rPr>
          <w:rFonts w:ascii="Times New Roman" w:hAnsi="Times New Roman" w:cs="Times New Roman"/>
          <w:bCs/>
          <w:sz w:val="24"/>
          <w:szCs w:val="24"/>
        </w:rPr>
        <w:t>changes? (Please explain)</w:t>
      </w:r>
    </w:p>
    <w:p w14:paraId="714B377C" w14:textId="77777777" w:rsidR="00B30CE2" w:rsidRPr="004E7645" w:rsidRDefault="00B30CE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181598" w14:textId="3A542347" w:rsidR="00C86F9E" w:rsidRPr="004E7645" w:rsidRDefault="00C86F9E">
      <w:pPr>
        <w:pStyle w:val="ListParagraph"/>
        <w:numPr>
          <w:ilvl w:val="0"/>
          <w:numId w:val="1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>What is the a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 xml:space="preserve">nticipated impact </w:t>
      </w:r>
      <w:r w:rsidRPr="004E7645">
        <w:rPr>
          <w:rFonts w:ascii="Times New Roman" w:hAnsi="Times New Roman" w:cs="Times New Roman"/>
          <w:bCs/>
          <w:sz w:val="24"/>
          <w:szCs w:val="24"/>
        </w:rPr>
        <w:t>of this policy change in terms of the following:</w:t>
      </w:r>
    </w:p>
    <w:p w14:paraId="442D0E75" w14:textId="13C48C86" w:rsidR="00C86F9E" w:rsidRPr="004E7645" w:rsidRDefault="00C86F9E" w:rsidP="00C86F9E">
      <w:pPr>
        <w:pStyle w:val="ListParagraph"/>
        <w:numPr>
          <w:ilvl w:val="0"/>
          <w:numId w:val="6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>Budget?</w:t>
      </w:r>
    </w:p>
    <w:p w14:paraId="31A9E7D9" w14:textId="7F3975F4" w:rsidR="00C86F9E" w:rsidRPr="004E7645" w:rsidRDefault="00C86F9E" w:rsidP="00C86F9E">
      <w:pPr>
        <w:pStyle w:val="ListParagraph"/>
        <w:numPr>
          <w:ilvl w:val="0"/>
          <w:numId w:val="6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 xml:space="preserve">Reception by faculty, staff or students? </w:t>
      </w:r>
    </w:p>
    <w:p w14:paraId="1A4BBC7B" w14:textId="6944D128" w:rsidR="00AB4D0A" w:rsidRPr="00E927D6" w:rsidRDefault="00CE7992" w:rsidP="00C86F9E">
      <w:pPr>
        <w:pStyle w:val="ListParagraph"/>
        <w:numPr>
          <w:ilvl w:val="0"/>
          <w:numId w:val="6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Changing e</w:t>
      </w:r>
      <w:r w:rsidR="00C86F9E" w:rsidRPr="004E7645">
        <w:rPr>
          <w:rFonts w:ascii="Times New Roman" w:hAnsi="Times New Roman" w:cs="Times New Roman"/>
          <w:bCs/>
          <w:sz w:val="24"/>
          <w:szCs w:val="24"/>
        </w:rPr>
        <w:t>stablished processes or working patterns?</w:t>
      </w:r>
    </w:p>
    <w:p w14:paraId="057771DD" w14:textId="50897A3F" w:rsidR="00E927D6" w:rsidRPr="004E7645" w:rsidRDefault="00E927D6" w:rsidP="00C86F9E">
      <w:pPr>
        <w:pStyle w:val="ListParagraph"/>
        <w:numPr>
          <w:ilvl w:val="0"/>
          <w:numId w:val="6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Other impacts? </w:t>
      </w:r>
    </w:p>
    <w:p w14:paraId="668A8CBA" w14:textId="2E861254" w:rsidR="00AB4D0A" w:rsidRPr="004E7645" w:rsidRDefault="00A9539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9A91375" w14:textId="0DDA1198" w:rsidR="00AB4D0A" w:rsidRPr="004E7645" w:rsidRDefault="00A95399">
      <w:pPr>
        <w:pStyle w:val="ListParagraph"/>
        <w:numPr>
          <w:ilvl w:val="0"/>
          <w:numId w:val="1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 xml:space="preserve">Who has been involved in </w:t>
      </w:r>
      <w:r w:rsidRPr="004E7645">
        <w:rPr>
          <w:rFonts w:ascii="Times New Roman" w:hAnsi="Times New Roman" w:cs="Times New Roman"/>
          <w:bCs/>
          <w:sz w:val="24"/>
          <w:szCs w:val="24"/>
          <w:u w:val="single"/>
        </w:rPr>
        <w:t>drafting</w:t>
      </w:r>
      <w:r w:rsidRPr="004E7645">
        <w:rPr>
          <w:rFonts w:ascii="Times New Roman" w:hAnsi="Times New Roman" w:cs="Times New Roman"/>
          <w:bCs/>
          <w:sz w:val="24"/>
          <w:szCs w:val="24"/>
        </w:rPr>
        <w:t xml:space="preserve"> this P</w:t>
      </w:r>
      <w:r w:rsidR="00001570" w:rsidRPr="004E7645">
        <w:rPr>
          <w:rFonts w:ascii="Times New Roman" w:hAnsi="Times New Roman" w:cs="Times New Roman"/>
          <w:bCs/>
          <w:sz w:val="24"/>
          <w:szCs w:val="24"/>
        </w:rPr>
        <w:t>olicy:</w:t>
      </w:r>
      <w:r w:rsidRPr="004E764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1E1ABBF" w14:textId="77777777" w:rsidR="00A95399" w:rsidRPr="004E7645" w:rsidRDefault="00A95399" w:rsidP="00A95399">
      <w:pPr>
        <w:pStyle w:val="ListParagraph"/>
        <w:tabs>
          <w:tab w:val="left" w:pos="1541"/>
        </w:tabs>
        <w:ind w:left="1540" w:right="13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F29363" w14:textId="7FC0CA3B" w:rsidR="00A95399" w:rsidRPr="004E7645" w:rsidRDefault="00A95399">
      <w:pPr>
        <w:pStyle w:val="ListParagraph"/>
        <w:numPr>
          <w:ilvl w:val="0"/>
          <w:numId w:val="1"/>
        </w:numPr>
        <w:tabs>
          <w:tab w:val="left" w:pos="1541"/>
        </w:tabs>
        <w:ind w:right="137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45">
        <w:rPr>
          <w:rFonts w:ascii="Times New Roman" w:hAnsi="Times New Roman" w:cs="Times New Roman"/>
          <w:bCs/>
          <w:sz w:val="24"/>
          <w:szCs w:val="24"/>
        </w:rPr>
        <w:t xml:space="preserve">Who has </w:t>
      </w:r>
      <w:r w:rsidRPr="004E7645">
        <w:rPr>
          <w:rFonts w:ascii="Times New Roman" w:hAnsi="Times New Roman" w:cs="Times New Roman"/>
          <w:bCs/>
          <w:sz w:val="24"/>
          <w:szCs w:val="24"/>
          <w:u w:val="single"/>
        </w:rPr>
        <w:t>reviewed</w:t>
      </w:r>
      <w:r w:rsidRPr="004E7645">
        <w:rPr>
          <w:rFonts w:ascii="Times New Roman" w:hAnsi="Times New Roman" w:cs="Times New Roman"/>
          <w:bCs/>
          <w:sz w:val="24"/>
          <w:szCs w:val="24"/>
        </w:rPr>
        <w:t xml:space="preserve"> this policy</w:t>
      </w:r>
      <w:r w:rsidRPr="004E7645">
        <w:rPr>
          <w:rFonts w:ascii="Times New Roman" w:eastAsia="Times New Roman" w:hAnsi="Times New Roman" w:cs="Times New Roman"/>
          <w:bCs/>
          <w:sz w:val="24"/>
          <w:szCs w:val="24"/>
        </w:rPr>
        <w:t xml:space="preserve">? Are there other individuals or departments that need to review this before it is finalized? </w:t>
      </w:r>
    </w:p>
    <w:p w14:paraId="00950D9B" w14:textId="77777777" w:rsidR="009B260F" w:rsidRPr="00A95399" w:rsidRDefault="009B260F" w:rsidP="009B260F">
      <w:pPr>
        <w:pStyle w:val="ListParagraph"/>
        <w:tabs>
          <w:tab w:val="left" w:pos="1541"/>
        </w:tabs>
        <w:ind w:left="1540" w:right="1375"/>
        <w:rPr>
          <w:rFonts w:ascii="Times New Roman" w:eastAsia="Times New Roman" w:hAnsi="Times New Roman" w:cs="Times New Roman"/>
          <w:sz w:val="24"/>
          <w:szCs w:val="24"/>
        </w:rPr>
      </w:pPr>
    </w:p>
    <w:p w14:paraId="072BAD28" w14:textId="4523A7D1" w:rsidR="00A95399" w:rsidRDefault="00A95399" w:rsidP="00A95399">
      <w:pPr>
        <w:pStyle w:val="ListParagraph"/>
        <w:tabs>
          <w:tab w:val="left" w:pos="1541"/>
        </w:tabs>
        <w:spacing w:before="47" w:line="276" w:lineRule="auto"/>
        <w:ind w:left="1540" w:right="1634"/>
        <w:rPr>
          <w:rFonts w:ascii="Times New Roman" w:eastAsia="Times New Roman" w:hAnsi="Times New Roman" w:cs="Times New Roman"/>
          <w:sz w:val="24"/>
          <w:szCs w:val="24"/>
        </w:rPr>
      </w:pPr>
    </w:p>
    <w:p w14:paraId="03E9CA1B" w14:textId="3AFB24BB" w:rsidR="00E927D6" w:rsidRDefault="00E927D6" w:rsidP="00A95399">
      <w:pPr>
        <w:pStyle w:val="ListParagraph"/>
        <w:tabs>
          <w:tab w:val="left" w:pos="1541"/>
        </w:tabs>
        <w:spacing w:before="47" w:line="276" w:lineRule="auto"/>
        <w:ind w:left="1540" w:right="1634"/>
        <w:rPr>
          <w:rFonts w:ascii="Times New Roman" w:eastAsia="Times New Roman" w:hAnsi="Times New Roman" w:cs="Times New Roman"/>
          <w:sz w:val="24"/>
          <w:szCs w:val="24"/>
        </w:rPr>
      </w:pPr>
    </w:p>
    <w:p w14:paraId="4FBCF93E" w14:textId="77777777" w:rsidR="00E927D6" w:rsidRPr="00A95399" w:rsidRDefault="00E927D6" w:rsidP="00A95399">
      <w:pPr>
        <w:pStyle w:val="ListParagraph"/>
        <w:tabs>
          <w:tab w:val="left" w:pos="1541"/>
        </w:tabs>
        <w:spacing w:before="47" w:line="276" w:lineRule="auto"/>
        <w:ind w:left="1540" w:right="1634"/>
        <w:rPr>
          <w:rFonts w:ascii="Times New Roman" w:eastAsia="Times New Roman" w:hAnsi="Times New Roman" w:cs="Times New Roman"/>
          <w:sz w:val="24"/>
          <w:szCs w:val="24"/>
        </w:rPr>
      </w:pPr>
    </w:p>
    <w:p w14:paraId="6829DB62" w14:textId="77777777" w:rsidR="00A95399" w:rsidRPr="00A95399" w:rsidRDefault="00A95399" w:rsidP="00A95399">
      <w:pPr>
        <w:spacing w:line="28" w:lineRule="exact"/>
        <w:ind w:left="1137"/>
        <w:rPr>
          <w:rFonts w:ascii="Times New Roman" w:eastAsia="Times New Roman" w:hAnsi="Times New Roman" w:cs="Times New Roman"/>
          <w:sz w:val="24"/>
          <w:szCs w:val="24"/>
        </w:rPr>
      </w:pPr>
      <w:r w:rsidRPr="00A953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B5398F" wp14:editId="406DDA3F">
                <wp:extent cx="5999480" cy="18415"/>
                <wp:effectExtent l="1270" t="7620" r="0" b="254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D0006" id="Group 3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">
                <v:group id="Group 4" o:spid="_x0000_s1027" style="position:absolute;left:14;top:14;width:9419;height:2" coordorigin="14,14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28" style="position:absolute;left:14;top:1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8D22A80" w14:textId="622CBB5B" w:rsidR="00A95399" w:rsidRPr="00A95399" w:rsidRDefault="00A95399" w:rsidP="00CE7992">
      <w:pPr>
        <w:spacing w:before="69" w:line="360" w:lineRule="auto"/>
        <w:ind w:left="720" w:right="180" w:firstLine="720"/>
        <w:rPr>
          <w:rFonts w:ascii="Times New Roman" w:hAnsi="Times New Roman" w:cs="Times New Roman"/>
          <w:b/>
          <w:sz w:val="24"/>
          <w:szCs w:val="24"/>
        </w:rPr>
      </w:pPr>
      <w:r w:rsidRPr="00A95399">
        <w:rPr>
          <w:rFonts w:ascii="Times New Roman" w:hAnsi="Times New Roman" w:cs="Times New Roman"/>
          <w:b/>
          <w:sz w:val="24"/>
          <w:szCs w:val="24"/>
        </w:rPr>
        <w:t>Part III. Implementation and Communication</w:t>
      </w:r>
    </w:p>
    <w:p w14:paraId="1E51B4B5" w14:textId="1FB29B2A" w:rsidR="00C86F9E" w:rsidRDefault="00A95399" w:rsidP="004E7645">
      <w:pPr>
        <w:spacing w:before="129"/>
        <w:ind w:left="1180" w:right="1375"/>
        <w:rPr>
          <w:rFonts w:ascii="Times New Roman" w:hAnsi="Times New Roman" w:cs="Times New Roman"/>
          <w:iCs/>
          <w:sz w:val="24"/>
          <w:szCs w:val="24"/>
        </w:rPr>
      </w:pPr>
      <w:r w:rsidRPr="00A95399">
        <w:rPr>
          <w:rFonts w:ascii="Times New Roman" w:hAnsi="Times New Roman" w:cs="Times New Roman"/>
          <w:iCs/>
          <w:sz w:val="24"/>
          <w:szCs w:val="24"/>
        </w:rPr>
        <w:t>All policies need</w:t>
      </w:r>
      <w:r w:rsidR="00C86F9E">
        <w:rPr>
          <w:rFonts w:ascii="Times New Roman" w:hAnsi="Times New Roman" w:cs="Times New Roman"/>
          <w:iCs/>
          <w:sz w:val="24"/>
          <w:szCs w:val="24"/>
        </w:rPr>
        <w:t xml:space="preserve"> an implementation and communication plan. The extent of the plan depends on the impact of the policy change.</w:t>
      </w:r>
      <w:r w:rsidR="004E7645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86F9E">
        <w:rPr>
          <w:rFonts w:ascii="Times New Roman" w:hAnsi="Times New Roman" w:cs="Times New Roman"/>
          <w:iCs/>
          <w:sz w:val="24"/>
          <w:szCs w:val="24"/>
        </w:rPr>
        <w:t>University Compliance Services will do the following, for all approved policies</w:t>
      </w:r>
      <w:r w:rsidR="00E927D6">
        <w:rPr>
          <w:rFonts w:ascii="Times New Roman" w:hAnsi="Times New Roman" w:cs="Times New Roman"/>
          <w:iCs/>
          <w:sz w:val="24"/>
          <w:szCs w:val="24"/>
        </w:rPr>
        <w:t>:</w:t>
      </w:r>
    </w:p>
    <w:p w14:paraId="70D872A9" w14:textId="12DD4291" w:rsidR="00C86F9E" w:rsidRDefault="00C86F9E" w:rsidP="004E7645">
      <w:pPr>
        <w:pStyle w:val="ListParagraph"/>
        <w:numPr>
          <w:ilvl w:val="0"/>
          <w:numId w:val="7"/>
        </w:numPr>
        <w:ind w:right="137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Post to the </w:t>
      </w:r>
      <w:hyperlink r:id="rId12" w:history="1">
        <w:r w:rsidRPr="00E927D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Policy website</w:t>
        </w:r>
      </w:hyperlink>
    </w:p>
    <w:p w14:paraId="6A9A24F2" w14:textId="3C068699" w:rsidR="004E7645" w:rsidRDefault="004E7645" w:rsidP="004E7645">
      <w:pPr>
        <w:pStyle w:val="ListParagraph"/>
        <w:numPr>
          <w:ilvl w:val="0"/>
          <w:numId w:val="7"/>
        </w:numPr>
        <w:ind w:right="137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Post </w:t>
      </w:r>
      <w:r w:rsidR="00E927D6">
        <w:rPr>
          <w:rFonts w:ascii="Times New Roman" w:hAnsi="Times New Roman" w:cs="Times New Roman"/>
          <w:iCs/>
          <w:sz w:val="24"/>
          <w:szCs w:val="24"/>
        </w:rPr>
        <w:t>on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</w:t>
      </w:r>
      <w:hyperlink r:id="rId13" w:history="1">
        <w:r w:rsidRPr="00E927D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Policy History Report</w:t>
        </w:r>
      </w:hyperlink>
    </w:p>
    <w:p w14:paraId="5975D258" w14:textId="0E00E368" w:rsidR="00C86F9E" w:rsidRPr="00C86F9E" w:rsidRDefault="004E7645" w:rsidP="004E7645">
      <w:pPr>
        <w:pStyle w:val="ListParagraph"/>
        <w:numPr>
          <w:ilvl w:val="0"/>
          <w:numId w:val="7"/>
        </w:numPr>
        <w:ind w:right="137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Announce the changes at Operations Council </w:t>
      </w:r>
      <w:r w:rsidR="00C86F9E" w:rsidRPr="00C86F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4557F2" w14:textId="6166671C" w:rsidR="004E7645" w:rsidRDefault="004E7645" w:rsidP="00E9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9"/>
        <w:ind w:left="1180" w:right="137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7645">
        <w:rPr>
          <w:rFonts w:ascii="Times New Roman" w:hAnsi="Times New Roman" w:cs="Times New Roman"/>
          <w:b/>
          <w:bCs/>
          <w:iCs/>
          <w:sz w:val="24"/>
          <w:szCs w:val="24"/>
        </w:rPr>
        <w:t>For most policies additional communications steps will be warranted.</w:t>
      </w:r>
    </w:p>
    <w:p w14:paraId="459264CC" w14:textId="49FFBE52" w:rsidR="00A95399" w:rsidRDefault="004E7645" w:rsidP="004E7645">
      <w:pPr>
        <w:pStyle w:val="ListParagraph"/>
        <w:numPr>
          <w:ilvl w:val="0"/>
          <w:numId w:val="1"/>
        </w:numPr>
        <w:spacing w:before="129"/>
        <w:ind w:right="137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How will you </w:t>
      </w:r>
      <w:r w:rsidRPr="004E7645">
        <w:rPr>
          <w:rFonts w:ascii="Times New Roman" w:hAnsi="Times New Roman" w:cs="Times New Roman"/>
          <w:iCs/>
          <w:sz w:val="24"/>
          <w:szCs w:val="24"/>
        </w:rPr>
        <w:t xml:space="preserve">communicate </w:t>
      </w:r>
      <w:r>
        <w:rPr>
          <w:rFonts w:ascii="Times New Roman" w:hAnsi="Times New Roman" w:cs="Times New Roman"/>
          <w:iCs/>
          <w:sz w:val="24"/>
          <w:szCs w:val="24"/>
        </w:rPr>
        <w:t>about</w:t>
      </w:r>
      <w:r w:rsidRPr="004E7645">
        <w:rPr>
          <w:rFonts w:ascii="Times New Roman" w:hAnsi="Times New Roman" w:cs="Times New Roman"/>
          <w:iCs/>
          <w:sz w:val="24"/>
          <w:szCs w:val="24"/>
        </w:rPr>
        <w:t xml:space="preserve"> this new/revised policy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657"/>
        <w:gridCol w:w="2648"/>
        <w:gridCol w:w="6523"/>
      </w:tblGrid>
      <w:tr w:rsidR="004E7645" w14:paraId="65F0BA43" w14:textId="77777777" w:rsidTr="00E927D6">
        <w:trPr>
          <w:trHeight w:val="159"/>
          <w:jc w:val="center"/>
        </w:trPr>
        <w:tc>
          <w:tcPr>
            <w:tcW w:w="657" w:type="dxa"/>
          </w:tcPr>
          <w:p w14:paraId="29E90F50" w14:textId="77777777" w:rsidR="004E7645" w:rsidRPr="00866B5B" w:rsidRDefault="004E7645" w:rsidP="00321D4F">
            <w:pPr>
              <w:rPr>
                <w:b/>
              </w:rPr>
            </w:pPr>
          </w:p>
        </w:tc>
        <w:tc>
          <w:tcPr>
            <w:tcW w:w="2648" w:type="dxa"/>
          </w:tcPr>
          <w:p w14:paraId="6CFD2E7A" w14:textId="77777777" w:rsidR="004E7645" w:rsidRPr="00866B5B" w:rsidRDefault="004E7645" w:rsidP="00321D4F">
            <w:pPr>
              <w:rPr>
                <w:b/>
              </w:rPr>
            </w:pPr>
            <w:r w:rsidRPr="00866B5B">
              <w:rPr>
                <w:b/>
              </w:rPr>
              <w:t>Type of Communication</w:t>
            </w:r>
          </w:p>
        </w:tc>
        <w:tc>
          <w:tcPr>
            <w:tcW w:w="6523" w:type="dxa"/>
          </w:tcPr>
          <w:p w14:paraId="47ECE3EC" w14:textId="12801E90" w:rsidR="004E7645" w:rsidRPr="00866B5B" w:rsidRDefault="004E7645" w:rsidP="00321D4F">
            <w:pPr>
              <w:rPr>
                <w:b/>
              </w:rPr>
            </w:pPr>
            <w:r w:rsidRPr="00866B5B">
              <w:rPr>
                <w:b/>
              </w:rPr>
              <w:t>Description of Communication</w:t>
            </w:r>
          </w:p>
        </w:tc>
      </w:tr>
      <w:tr w:rsidR="004E7645" w14:paraId="169C4C81" w14:textId="77777777" w:rsidTr="00E927D6">
        <w:trPr>
          <w:trHeight w:val="467"/>
          <w:jc w:val="center"/>
        </w:trPr>
        <w:tc>
          <w:tcPr>
            <w:tcW w:w="657" w:type="dxa"/>
          </w:tcPr>
          <w:p w14:paraId="5F267AE6" w14:textId="77777777" w:rsidR="004E7645" w:rsidRDefault="00000000" w:rsidP="00321D4F">
            <w:sdt>
              <w:sdtPr>
                <w:id w:val="19573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8" w:type="dxa"/>
          </w:tcPr>
          <w:p w14:paraId="6245AC3C" w14:textId="01273803" w:rsidR="004E7645" w:rsidRDefault="004E7645" w:rsidP="00321D4F">
            <w:r>
              <w:t>Email</w:t>
            </w:r>
          </w:p>
        </w:tc>
        <w:tc>
          <w:tcPr>
            <w:tcW w:w="6523" w:type="dxa"/>
          </w:tcPr>
          <w:p w14:paraId="1DF33746" w14:textId="77777777" w:rsidR="004E7645" w:rsidRDefault="004E7645" w:rsidP="00321D4F"/>
        </w:tc>
      </w:tr>
      <w:tr w:rsidR="004E7645" w14:paraId="5FCC749E" w14:textId="77777777" w:rsidTr="00E927D6">
        <w:trPr>
          <w:trHeight w:val="467"/>
          <w:jc w:val="center"/>
        </w:trPr>
        <w:sdt>
          <w:sdtPr>
            <w:id w:val="-191322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052F9CB3" w14:textId="77777777" w:rsidR="004E7645" w:rsidRDefault="004E7645" w:rsidP="00321D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0E9B3C79" w14:textId="77777777" w:rsidR="004E7645" w:rsidRDefault="004E7645" w:rsidP="00321D4F">
            <w:r>
              <w:t>Website Update</w:t>
            </w:r>
          </w:p>
        </w:tc>
        <w:tc>
          <w:tcPr>
            <w:tcW w:w="6523" w:type="dxa"/>
          </w:tcPr>
          <w:p w14:paraId="746B9F55" w14:textId="77777777" w:rsidR="004E7645" w:rsidRDefault="004E7645" w:rsidP="00321D4F"/>
        </w:tc>
      </w:tr>
      <w:tr w:rsidR="004E7645" w14:paraId="33693BCB" w14:textId="77777777" w:rsidTr="00E927D6">
        <w:trPr>
          <w:trHeight w:val="467"/>
          <w:jc w:val="center"/>
        </w:trPr>
        <w:sdt>
          <w:sdtPr>
            <w:id w:val="-113687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41A2AB3D" w14:textId="06DF210C" w:rsidR="004E7645" w:rsidRDefault="004E7645" w:rsidP="00321D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059EDE2C" w14:textId="77777777" w:rsidR="00CE7992" w:rsidRDefault="004E7645" w:rsidP="00321D4F">
            <w:r>
              <w:t>Presentation</w:t>
            </w:r>
            <w:r w:rsidR="00CE7992">
              <w:t xml:space="preserve"> or </w:t>
            </w:r>
          </w:p>
          <w:p w14:paraId="189014D6" w14:textId="14F13C31" w:rsidR="004E7645" w:rsidRDefault="004E7645" w:rsidP="00321D4F">
            <w:r>
              <w:t>Brown Bag Discussion</w:t>
            </w:r>
          </w:p>
        </w:tc>
        <w:tc>
          <w:tcPr>
            <w:tcW w:w="6523" w:type="dxa"/>
          </w:tcPr>
          <w:p w14:paraId="6A7C08C4" w14:textId="77777777" w:rsidR="004E7645" w:rsidRDefault="004E7645" w:rsidP="00321D4F"/>
        </w:tc>
      </w:tr>
      <w:tr w:rsidR="004E7645" w14:paraId="52A00C7C" w14:textId="77777777" w:rsidTr="00E927D6">
        <w:trPr>
          <w:trHeight w:val="467"/>
          <w:jc w:val="center"/>
        </w:trPr>
        <w:sdt>
          <w:sdtPr>
            <w:id w:val="28840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6727A67F" w14:textId="77777777" w:rsidR="004E7645" w:rsidRDefault="004E7645" w:rsidP="00321D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772B4879" w14:textId="77777777" w:rsidR="004E7645" w:rsidRDefault="004E7645" w:rsidP="00321D4F">
            <w:r>
              <w:t>Training</w:t>
            </w:r>
          </w:p>
        </w:tc>
        <w:tc>
          <w:tcPr>
            <w:tcW w:w="6523" w:type="dxa"/>
          </w:tcPr>
          <w:p w14:paraId="52885134" w14:textId="77777777" w:rsidR="004E7645" w:rsidRDefault="004E7645" w:rsidP="00321D4F"/>
        </w:tc>
      </w:tr>
      <w:tr w:rsidR="004E7645" w14:paraId="490A2189" w14:textId="77777777" w:rsidTr="00E927D6">
        <w:trPr>
          <w:trHeight w:val="467"/>
          <w:jc w:val="center"/>
        </w:trPr>
        <w:sdt>
          <w:sdtPr>
            <w:id w:val="-15728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610BCDA8" w14:textId="77777777" w:rsidR="004E7645" w:rsidRDefault="004E7645" w:rsidP="00321D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31F1F5C1" w14:textId="77777777" w:rsidR="004E7645" w:rsidRDefault="004E7645" w:rsidP="00321D4F">
            <w:r>
              <w:t>Newsletter</w:t>
            </w:r>
            <w:r w:rsidR="00CE7992">
              <w:t xml:space="preserve"> or </w:t>
            </w:r>
          </w:p>
          <w:p w14:paraId="1CDD935B" w14:textId="092C3CDA" w:rsidR="00CE7992" w:rsidRDefault="00CE7992" w:rsidP="00321D4F">
            <w:r>
              <w:t>Handout</w:t>
            </w:r>
          </w:p>
        </w:tc>
        <w:tc>
          <w:tcPr>
            <w:tcW w:w="6523" w:type="dxa"/>
          </w:tcPr>
          <w:p w14:paraId="7B6ABE0E" w14:textId="77777777" w:rsidR="004E7645" w:rsidRDefault="004E7645" w:rsidP="00321D4F"/>
        </w:tc>
      </w:tr>
      <w:tr w:rsidR="004E7645" w14:paraId="1C942D63" w14:textId="77777777" w:rsidTr="00E927D6">
        <w:trPr>
          <w:trHeight w:val="467"/>
          <w:jc w:val="center"/>
        </w:trPr>
        <w:sdt>
          <w:sdtPr>
            <w:id w:val="36564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24B567C0" w14:textId="77777777" w:rsidR="004E7645" w:rsidRDefault="004E7645" w:rsidP="00321D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5E5A0890" w14:textId="77777777" w:rsidR="004E7645" w:rsidRDefault="004E7645" w:rsidP="00321D4F">
            <w:r>
              <w:t>FAQ</w:t>
            </w:r>
          </w:p>
        </w:tc>
        <w:tc>
          <w:tcPr>
            <w:tcW w:w="6523" w:type="dxa"/>
          </w:tcPr>
          <w:p w14:paraId="3F077805" w14:textId="77777777" w:rsidR="004E7645" w:rsidRDefault="004E7645" w:rsidP="00321D4F"/>
        </w:tc>
      </w:tr>
      <w:tr w:rsidR="004E7645" w14:paraId="6DBF1864" w14:textId="77777777" w:rsidTr="00E927D6">
        <w:trPr>
          <w:trHeight w:val="467"/>
          <w:jc w:val="center"/>
        </w:trPr>
        <w:tc>
          <w:tcPr>
            <w:tcW w:w="657" w:type="dxa"/>
          </w:tcPr>
          <w:p w14:paraId="6B8253B5" w14:textId="77777777" w:rsidR="004E7645" w:rsidRDefault="004E7645" w:rsidP="00321D4F"/>
        </w:tc>
        <w:tc>
          <w:tcPr>
            <w:tcW w:w="2648" w:type="dxa"/>
          </w:tcPr>
          <w:p w14:paraId="01D2379A" w14:textId="1E594418" w:rsidR="004E7645" w:rsidRDefault="004E7645" w:rsidP="00321D4F">
            <w:r>
              <w:t>Deans Council</w:t>
            </w:r>
            <w:r w:rsidR="00416667">
              <w:t xml:space="preserve"> or other standing committee</w:t>
            </w:r>
          </w:p>
        </w:tc>
        <w:tc>
          <w:tcPr>
            <w:tcW w:w="6523" w:type="dxa"/>
          </w:tcPr>
          <w:p w14:paraId="78ABB156" w14:textId="77777777" w:rsidR="004E7645" w:rsidRDefault="004E7645" w:rsidP="00321D4F"/>
        </w:tc>
      </w:tr>
      <w:tr w:rsidR="004E7645" w14:paraId="647B7CE5" w14:textId="77777777" w:rsidTr="00E927D6">
        <w:trPr>
          <w:trHeight w:val="467"/>
          <w:jc w:val="center"/>
        </w:trPr>
        <w:sdt>
          <w:sdtPr>
            <w:id w:val="20991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7B9DF312" w14:textId="77777777" w:rsidR="004E7645" w:rsidRDefault="004E7645" w:rsidP="00321D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8" w:type="dxa"/>
          </w:tcPr>
          <w:p w14:paraId="7582FE02" w14:textId="77777777" w:rsidR="004E7645" w:rsidRDefault="004E7645" w:rsidP="00321D4F">
            <w:r>
              <w:t>Other</w:t>
            </w:r>
          </w:p>
        </w:tc>
        <w:tc>
          <w:tcPr>
            <w:tcW w:w="6523" w:type="dxa"/>
          </w:tcPr>
          <w:p w14:paraId="3D579853" w14:textId="77777777" w:rsidR="004E7645" w:rsidRDefault="004E7645" w:rsidP="00321D4F"/>
        </w:tc>
      </w:tr>
    </w:tbl>
    <w:p w14:paraId="6CBAD568" w14:textId="01046C85" w:rsidR="00A95399" w:rsidRDefault="004E7645" w:rsidP="004E7645">
      <w:pPr>
        <w:pStyle w:val="ListParagraph"/>
        <w:numPr>
          <w:ilvl w:val="0"/>
          <w:numId w:val="1"/>
        </w:numPr>
        <w:spacing w:before="129"/>
        <w:ind w:right="1375"/>
        <w:rPr>
          <w:rFonts w:ascii="Times New Roman" w:hAnsi="Times New Roman" w:cs="Times New Roman"/>
          <w:iCs/>
          <w:sz w:val="24"/>
          <w:szCs w:val="24"/>
        </w:rPr>
      </w:pPr>
      <w:r w:rsidRPr="004E7645">
        <w:rPr>
          <w:rFonts w:ascii="Times New Roman" w:hAnsi="Times New Roman" w:cs="Times New Roman"/>
          <w:iCs/>
          <w:sz w:val="24"/>
          <w:szCs w:val="24"/>
        </w:rPr>
        <w:t>What is the key message about this policy or policy revision that needs to be communicated?</w:t>
      </w:r>
    </w:p>
    <w:p w14:paraId="6C0DBE2D" w14:textId="77777777" w:rsidR="00CE7992" w:rsidRDefault="00CE7992" w:rsidP="00CE7992">
      <w:pPr>
        <w:pStyle w:val="ListParagraph"/>
        <w:numPr>
          <w:ilvl w:val="0"/>
          <w:numId w:val="1"/>
        </w:numPr>
        <w:spacing w:before="129"/>
        <w:ind w:right="1375"/>
        <w:rPr>
          <w:rFonts w:ascii="Times New Roman" w:hAnsi="Times New Roman" w:cs="Times New Roman"/>
          <w:iCs/>
          <w:sz w:val="24"/>
          <w:szCs w:val="24"/>
        </w:rPr>
      </w:pPr>
      <w:r w:rsidRPr="004E7645">
        <w:rPr>
          <w:rFonts w:ascii="Times New Roman" w:hAnsi="Times New Roman" w:cs="Times New Roman"/>
          <w:iCs/>
          <w:sz w:val="24"/>
          <w:szCs w:val="24"/>
        </w:rPr>
        <w:t xml:space="preserve">Who </w:t>
      </w:r>
      <w:r>
        <w:rPr>
          <w:rFonts w:ascii="Times New Roman" w:hAnsi="Times New Roman" w:cs="Times New Roman"/>
          <w:iCs/>
          <w:sz w:val="24"/>
          <w:szCs w:val="24"/>
        </w:rPr>
        <w:t xml:space="preserve">is </w:t>
      </w:r>
      <w:r w:rsidRPr="004E7645">
        <w:rPr>
          <w:rFonts w:ascii="Times New Roman" w:hAnsi="Times New Roman" w:cs="Times New Roman"/>
          <w:iCs/>
          <w:sz w:val="24"/>
          <w:szCs w:val="24"/>
        </w:rPr>
        <w:t>the contact person for coordinating communications and implementation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14:paraId="0D70E4FC" w14:textId="5521257F" w:rsidR="00416667" w:rsidRPr="00416667" w:rsidRDefault="00416667" w:rsidP="00416667">
      <w:pPr>
        <w:pStyle w:val="ListParagraph"/>
        <w:numPr>
          <w:ilvl w:val="0"/>
          <w:numId w:val="1"/>
        </w:numPr>
        <w:spacing w:before="129"/>
        <w:ind w:right="137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Will there be additional procedures or guidance documents? If so, are they ready and how/where will they be communicated? </w:t>
      </w:r>
    </w:p>
    <w:p w14:paraId="73371A65" w14:textId="0BCFA773" w:rsidR="00AB4D0A" w:rsidRPr="00CE7992" w:rsidRDefault="00E927D6" w:rsidP="00CE7992">
      <w:pPr>
        <w:pStyle w:val="ListParagraph"/>
        <w:numPr>
          <w:ilvl w:val="0"/>
          <w:numId w:val="1"/>
        </w:numPr>
        <w:spacing w:before="129"/>
        <w:ind w:right="1375"/>
        <w:rPr>
          <w:rFonts w:ascii="Times New Roman" w:eastAsia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iCs/>
          <w:sz w:val="24"/>
          <w:szCs w:val="24"/>
        </w:rPr>
        <w:t xml:space="preserve">Please use this space to </w:t>
      </w:r>
      <w:r w:rsidR="00CE7992" w:rsidRPr="00CE7992">
        <w:rPr>
          <w:rFonts w:ascii="Times New Roman" w:hAnsi="Times New Roman" w:cs="Times New Roman"/>
          <w:iCs/>
          <w:sz w:val="24"/>
          <w:szCs w:val="24"/>
        </w:rPr>
        <w:t xml:space="preserve">provide the Policy Oversight Committee with any additional information or comments: </w:t>
      </w:r>
    </w:p>
    <w:sectPr w:rsidR="00AB4D0A" w:rsidRPr="00CE7992">
      <w:footerReference w:type="default" r:id="rId14"/>
      <w:pgSz w:w="12240" w:h="15840"/>
      <w:pgMar w:top="960" w:right="40" w:bottom="1340" w:left="26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CBD1" w14:textId="77777777" w:rsidR="00293B7F" w:rsidRDefault="00293B7F">
      <w:r>
        <w:separator/>
      </w:r>
    </w:p>
  </w:endnote>
  <w:endnote w:type="continuationSeparator" w:id="0">
    <w:p w14:paraId="1C0FA09A" w14:textId="77777777" w:rsidR="00293B7F" w:rsidRDefault="002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4658" w14:textId="14765B30" w:rsidR="009B260F" w:rsidRDefault="00E927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36EF5E98" wp14:editId="60483840">
              <wp:simplePos x="0" y="0"/>
              <wp:positionH relativeFrom="page">
                <wp:posOffset>904875</wp:posOffset>
              </wp:positionH>
              <wp:positionV relativeFrom="page">
                <wp:posOffset>9258299</wp:posOffset>
              </wp:positionV>
              <wp:extent cx="1276350" cy="2000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D31BF" w14:textId="3314A70C" w:rsidR="009B260F" w:rsidRPr="00E927D6" w:rsidRDefault="00E927D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927D6">
                            <w:rPr>
                              <w:rFonts w:ascii="Cambria"/>
                              <w:i/>
                              <w:iCs/>
                              <w:spacing w:val="-1"/>
                              <w:w w:val="99"/>
                              <w:sz w:val="24"/>
                            </w:rPr>
                            <w:t>Version 4.11.23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F5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729pt;width:100.5pt;height:15.7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" filled="f" stroked="f">
              <v:textbox inset="0,0,0,0">
                <w:txbxContent>
                  <w:p w14:paraId="60AD31BF" w14:textId="3314A70C" w:rsidR="009B260F" w:rsidRPr="00E927D6" w:rsidRDefault="00E927D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i/>
                        <w:iCs/>
                        <w:sz w:val="24"/>
                        <w:szCs w:val="24"/>
                      </w:rPr>
                    </w:pPr>
                    <w:r w:rsidRPr="00E927D6">
                      <w:rPr>
                        <w:rFonts w:ascii="Cambria"/>
                        <w:i/>
                        <w:iCs/>
                        <w:spacing w:val="-1"/>
                        <w:w w:val="99"/>
                        <w:sz w:val="24"/>
                      </w:rPr>
                      <w:t>Version 4.11.23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60F">
      <w:rPr>
        <w:noProof/>
      </w:rPr>
      <mc:AlternateContent>
        <mc:Choice Requires="wpg">
          <w:drawing>
            <wp:anchor distT="0" distB="0" distL="114300" distR="114300" simplePos="0" relativeHeight="503307440" behindDoc="1" locked="0" layoutInCell="1" allowOverlap="1" wp14:anchorId="7A17FF50" wp14:editId="05AA939B">
              <wp:simplePos x="0" y="0"/>
              <wp:positionH relativeFrom="page">
                <wp:posOffset>896620</wp:posOffset>
              </wp:positionH>
              <wp:positionV relativeFrom="page">
                <wp:posOffset>9243060</wp:posOffset>
              </wp:positionV>
              <wp:extent cx="5981065" cy="1270"/>
              <wp:effectExtent l="10795" t="13335" r="889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56"/>
                        <a:chExt cx="941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55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FA495" id="Group 5" o:spid="_x0000_s1026" style="position:absolute;margin-left:70.6pt;margin-top:727.8pt;width:470.95pt;height:.1pt;z-index:-9040;mso-position-horizontal-relative:page;mso-position-vertical-relative:page" coordorigin="1412,1455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">
              <v:shape id="Freeform 6" o:spid="_x0000_s1027" style="position:absolute;left:1412;top:1455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pDcQA&#10;AADaAAAADwAAAGRycy9kb3ducmV2LnhtbESPT2vCQBTE7wW/w/KE3upGoaFEV/EPQqCHUlv0+si+&#10;ZKPZtzG7avz2XUHocZiZ3zCzRW8bcaXO144VjEcJCOLC6ZorBb8/27cPED4ga2wck4I7eVjMBy8z&#10;zLS78Tddd6ESEcI+QwUmhDaT0heGLPqRa4mjV7rOYoiyq6Tu8BbhtpGTJEmlxZrjgsGW1oaK0+5i&#10;FSzz89fmcC/3/Tr/LI/pavu+MY1Sr8N+OQURqA//4Wc71wpSeFy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6Q3EAAAA2gAAAA8AAAAAAAAAAAAAAAAAmAIAAGRycy9k&#10;b3ducmV2LnhtbFBLBQYAAAAABAAEAPUAAACJAwAAAAA=&#10;" path="m,l9419,e" filled="f" strokecolor="#612322" strokeweight=".7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 w:rsidR="009B260F">
      <w:rPr>
        <w:noProof/>
      </w:rPr>
      <mc:AlternateContent>
        <mc:Choice Requires="wpg">
          <w:drawing>
            <wp:anchor distT="0" distB="0" distL="114300" distR="114300" simplePos="0" relativeHeight="503307464" behindDoc="1" locked="0" layoutInCell="1" allowOverlap="1" wp14:anchorId="7BED5861" wp14:editId="33966682">
              <wp:simplePos x="0" y="0"/>
              <wp:positionH relativeFrom="page">
                <wp:posOffset>896620</wp:posOffset>
              </wp:positionH>
              <wp:positionV relativeFrom="page">
                <wp:posOffset>9210040</wp:posOffset>
              </wp:positionV>
              <wp:extent cx="5981065" cy="1270"/>
              <wp:effectExtent l="20320" t="27940" r="27940" b="184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04"/>
                        <a:chExt cx="941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4504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D3CA0" id="Group 3" o:spid="_x0000_s1026" style="position:absolute;margin-left:70.6pt;margin-top:725.2pt;width:470.95pt;height:.1pt;z-index:-9016;mso-position-horizontal-relative:page;mso-position-vertical-relative:page" coordorigin="1412,1450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">
              <v:shape id="Freeform 4" o:spid="_x0000_s1027" style="position:absolute;left:1412;top:1450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" path="m,l9419,e" filled="f" strokecolor="#612322" strokeweight="3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 w:rsidR="009B260F"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3A889B4A" wp14:editId="25BA3B01">
              <wp:simplePos x="0" y="0"/>
              <wp:positionH relativeFrom="page">
                <wp:posOffset>6418580</wp:posOffset>
              </wp:positionH>
              <wp:positionV relativeFrom="page">
                <wp:posOffset>9255760</wp:posOffset>
              </wp:positionV>
              <wp:extent cx="46736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F0FE4" w14:textId="77777777" w:rsidR="009B260F" w:rsidRDefault="009B260F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F8B"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89B4A" id="Text Box 1" o:spid="_x0000_s1027" type="#_x0000_t202" style="position:absolute;margin-left:505.4pt;margin-top:728.8pt;width:36.8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" filled="f" stroked="f">
              <v:textbox inset="0,0,0,0">
                <w:txbxContent>
                  <w:p w14:paraId="781F0FE4" w14:textId="77777777" w:rsidR="009B260F" w:rsidRDefault="009B260F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g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F8B">
                      <w:rPr>
                        <w:rFonts w:ascii="Cambria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BEC6" w14:textId="77777777" w:rsidR="00293B7F" w:rsidRDefault="00293B7F">
      <w:r>
        <w:separator/>
      </w:r>
    </w:p>
  </w:footnote>
  <w:footnote w:type="continuationSeparator" w:id="0">
    <w:p w14:paraId="516277EB" w14:textId="77777777" w:rsidR="00293B7F" w:rsidRDefault="0029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C29"/>
    <w:multiLevelType w:val="hybridMultilevel"/>
    <w:tmpl w:val="014AB176"/>
    <w:lvl w:ilvl="0" w:tplc="95160B1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CD16725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2" w:tplc="9D2E994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3" w:tplc="DD4EB9A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1B749F8C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5" w:tplc="4118A5B2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11D6BB48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7" w:tplc="3BA0E7CE">
      <w:start w:val="1"/>
      <w:numFmt w:val="bullet"/>
      <w:lvlText w:val="•"/>
      <w:lvlJc w:val="left"/>
      <w:pPr>
        <w:ind w:left="9080" w:hanging="360"/>
      </w:pPr>
      <w:rPr>
        <w:rFonts w:hint="default"/>
      </w:rPr>
    </w:lvl>
    <w:lvl w:ilvl="8" w:tplc="56509B38">
      <w:start w:val="1"/>
      <w:numFmt w:val="bullet"/>
      <w:lvlText w:val="•"/>
      <w:lvlJc w:val="left"/>
      <w:pPr>
        <w:ind w:left="10120" w:hanging="360"/>
      </w:pPr>
      <w:rPr>
        <w:rFonts w:hint="default"/>
      </w:rPr>
    </w:lvl>
  </w:abstractNum>
  <w:abstractNum w:abstractNumId="1" w15:restartNumberingAfterBreak="0">
    <w:nsid w:val="25683421"/>
    <w:multiLevelType w:val="hybridMultilevel"/>
    <w:tmpl w:val="71BA4DCA"/>
    <w:lvl w:ilvl="0" w:tplc="A8DA4C62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b w:val="0"/>
        <w:bCs w:val="0"/>
        <w:w w:val="100"/>
      </w:rPr>
    </w:lvl>
    <w:lvl w:ilvl="1" w:tplc="C9E4B14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A5EC023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230D39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FD2400E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5" w:tplc="ACD6FAD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E1B2134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306ACDB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E8CEB070">
      <w:start w:val="1"/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2" w15:restartNumberingAfterBreak="0">
    <w:nsid w:val="257E1A6E"/>
    <w:multiLevelType w:val="hybridMultilevel"/>
    <w:tmpl w:val="26E0B27C"/>
    <w:lvl w:ilvl="0" w:tplc="B602F9AC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C9E4B14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A5EC023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230D39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FD2400E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5" w:tplc="ACD6FAD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E1B2134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306ACDB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E8CEB070">
      <w:start w:val="1"/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3" w15:restartNumberingAfterBreak="0">
    <w:nsid w:val="317E5929"/>
    <w:multiLevelType w:val="hybridMultilevel"/>
    <w:tmpl w:val="F68846AA"/>
    <w:lvl w:ilvl="0" w:tplc="8C5E7654">
      <w:start w:val="1"/>
      <w:numFmt w:val="lowerLetter"/>
      <w:lvlText w:val="%1."/>
      <w:lvlJc w:val="left"/>
      <w:pPr>
        <w:ind w:left="190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58921EEC"/>
    <w:multiLevelType w:val="hybridMultilevel"/>
    <w:tmpl w:val="26E0B27C"/>
    <w:lvl w:ilvl="0" w:tplc="B602F9AC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C9E4B14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A5EC023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230D39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FD2400E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5" w:tplc="ACD6FAD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E1B2134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306ACDB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E8CEB070">
      <w:start w:val="1"/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5" w15:restartNumberingAfterBreak="0">
    <w:nsid w:val="5ED54ADC"/>
    <w:multiLevelType w:val="hybridMultilevel"/>
    <w:tmpl w:val="BE705724"/>
    <w:lvl w:ilvl="0" w:tplc="9B1AC0EA">
      <w:start w:val="1"/>
      <w:numFmt w:val="upperLetter"/>
      <w:lvlText w:val="%1."/>
      <w:lvlJc w:val="left"/>
      <w:pPr>
        <w:ind w:left="2260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6" w15:restartNumberingAfterBreak="0">
    <w:nsid w:val="744963EB"/>
    <w:multiLevelType w:val="hybridMultilevel"/>
    <w:tmpl w:val="ED6AC5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274CD"/>
    <w:multiLevelType w:val="hybridMultilevel"/>
    <w:tmpl w:val="6992782E"/>
    <w:lvl w:ilvl="0" w:tplc="478059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5297969">
    <w:abstractNumId w:val="1"/>
  </w:num>
  <w:num w:numId="2" w16cid:durableId="923804097">
    <w:abstractNumId w:val="0"/>
  </w:num>
  <w:num w:numId="3" w16cid:durableId="411850451">
    <w:abstractNumId w:val="2"/>
  </w:num>
  <w:num w:numId="4" w16cid:durableId="1291204342">
    <w:abstractNumId w:val="4"/>
  </w:num>
  <w:num w:numId="5" w16cid:durableId="907421349">
    <w:abstractNumId w:val="3"/>
  </w:num>
  <w:num w:numId="6" w16cid:durableId="1630352602">
    <w:abstractNumId w:val="5"/>
  </w:num>
  <w:num w:numId="7" w16cid:durableId="1674604722">
    <w:abstractNumId w:val="7"/>
  </w:num>
  <w:num w:numId="8" w16cid:durableId="960768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01570"/>
    <w:rsid w:val="001F2FD9"/>
    <w:rsid w:val="00260EE9"/>
    <w:rsid w:val="00293B7F"/>
    <w:rsid w:val="00416667"/>
    <w:rsid w:val="004E7645"/>
    <w:rsid w:val="005B1A21"/>
    <w:rsid w:val="006A1AFF"/>
    <w:rsid w:val="008A3466"/>
    <w:rsid w:val="00906DFB"/>
    <w:rsid w:val="009B04D3"/>
    <w:rsid w:val="009B0ABB"/>
    <w:rsid w:val="009B260F"/>
    <w:rsid w:val="00A82E81"/>
    <w:rsid w:val="00A95399"/>
    <w:rsid w:val="00AB4D0A"/>
    <w:rsid w:val="00B30CE2"/>
    <w:rsid w:val="00B36F8B"/>
    <w:rsid w:val="00C86F9E"/>
    <w:rsid w:val="00CE7992"/>
    <w:rsid w:val="00DD4542"/>
    <w:rsid w:val="00E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A5CD3"/>
  <w15:docId w15:val="{326739FB-FEDE-429D-83A6-D915B30E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30C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0F"/>
  </w:style>
  <w:style w:type="paragraph" w:styleId="Footer">
    <w:name w:val="footer"/>
    <w:basedOn w:val="Normal"/>
    <w:link w:val="FooterChar"/>
    <w:uiPriority w:val="99"/>
    <w:unhideWhenUsed/>
    <w:rsid w:val="009B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0F"/>
  </w:style>
  <w:style w:type="paragraph" w:styleId="BalloonText">
    <w:name w:val="Balloon Text"/>
    <w:basedOn w:val="Normal"/>
    <w:link w:val="BalloonTextChar"/>
    <w:uiPriority w:val="99"/>
    <w:semiHidden/>
    <w:unhideWhenUsed/>
    <w:rsid w:val="009B2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764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2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ortheastern.sharepoint.com/sites/UniversityPolicies/SitePages/University-Policies-Change-Log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northeastern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cies@northeastern.edu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licies.northeastern.edu/policy10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64B4488636C41B7AF3F02922784E3" ma:contentTypeVersion="15" ma:contentTypeDescription="Create a new document." ma:contentTypeScope="" ma:versionID="da71a0f8e909918a1a1a0866562ffbb3">
  <xsd:schema xmlns:xsd="http://www.w3.org/2001/XMLSchema" xmlns:xs="http://www.w3.org/2001/XMLSchema" xmlns:p="http://schemas.microsoft.com/office/2006/metadata/properties" xmlns:ns1="http://schemas.microsoft.com/sharepoint/v3" xmlns:ns2="7c368d3a-c2c8-49e3-806b-5fb3a2e1e384" targetNamespace="http://schemas.microsoft.com/office/2006/metadata/properties" ma:root="true" ma:fieldsID="4b1ad5476792ea5ae293894d6e836fc2" ns1:_="" ns2:_="">
    <xsd:import namespace="http://schemas.microsoft.com/sharepoint/v3"/>
    <xsd:import namespace="7c368d3a-c2c8-49e3-806b-5fb3a2e1e38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8d3a-c2c8-49e3-806b-5fb3a2e1e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568F1AF-5E5C-4F34-A124-E7E08FAC1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368d3a-c2c8-49e3-806b-5fb3a2e1e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D2A60-FC2C-4026-9734-4C2B6693ED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2DB75C-4D49-47C7-A23C-485347F78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Catherine</dc:creator>
  <cp:lastModifiedBy>Solomon, Gregory</cp:lastModifiedBy>
  <cp:revision>7</cp:revision>
  <cp:lastPrinted>2018-05-04T18:46:00Z</cp:lastPrinted>
  <dcterms:created xsi:type="dcterms:W3CDTF">2023-03-30T16:32:00Z</dcterms:created>
  <dcterms:modified xsi:type="dcterms:W3CDTF">2023-04-26T11:56:00Z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2016-10-04T00:00:00Z</vt:filetime>
  </property>
  <property fmtid="{D5CDD505-2E9C-101B-9397-08002B2CF9AE}" pid="5" name="ContentTypeId">
    <vt:lpwstr>0x0101001BB64B4488636C41B7AF3F02922784E3</vt:lpwstr>
  </property>
</Properties>
</file>